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1FB" w:rsidRDefault="006F7543" w:rsidP="006F7543">
      <w:pPr>
        <w:jc w:val="center"/>
        <w:rPr>
          <w:rFonts w:ascii="Comic Sans MS" w:hAnsi="Comic Sans MS"/>
          <w:b/>
          <w:sz w:val="24"/>
          <w:szCs w:val="24"/>
          <w:lang w:val="es-ES"/>
        </w:rPr>
      </w:pPr>
      <w:r w:rsidRPr="006F7543">
        <w:rPr>
          <w:rFonts w:ascii="Comic Sans MS" w:hAnsi="Comic Sans MS"/>
          <w:b/>
          <w:sz w:val="24"/>
          <w:szCs w:val="24"/>
          <w:lang w:val="es-ES"/>
        </w:rPr>
        <w:t>1º</w:t>
      </w:r>
      <w:r w:rsidR="003C6A5B">
        <w:rPr>
          <w:rFonts w:ascii="Comic Sans MS" w:hAnsi="Comic Sans MS"/>
          <w:b/>
          <w:sz w:val="24"/>
          <w:szCs w:val="24"/>
          <w:lang w:val="es-ES"/>
        </w:rPr>
        <w:t>A</w:t>
      </w:r>
      <w:r w:rsidRPr="006F7543">
        <w:rPr>
          <w:rFonts w:ascii="Comic Sans MS" w:hAnsi="Comic Sans MS"/>
          <w:b/>
          <w:sz w:val="24"/>
          <w:szCs w:val="24"/>
          <w:lang w:val="es-ES"/>
        </w:rPr>
        <w:t xml:space="preserve"> CONTROL 3ª EVALUACIÓN</w:t>
      </w:r>
      <w:r w:rsidR="003C6A5B">
        <w:rPr>
          <w:rFonts w:ascii="Comic Sans MS" w:hAnsi="Comic Sans MS"/>
          <w:b/>
          <w:sz w:val="24"/>
          <w:szCs w:val="24"/>
          <w:lang w:val="es-ES"/>
        </w:rPr>
        <w:t xml:space="preserve"> (CON GEOGEBRA)</w:t>
      </w:r>
    </w:p>
    <w:p w:rsidR="006F7543" w:rsidRDefault="006F7543" w:rsidP="006F7543">
      <w:pPr>
        <w:jc w:val="center"/>
        <w:rPr>
          <w:rFonts w:ascii="Comic Sans MS" w:hAnsi="Comic Sans MS"/>
          <w:b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>AMPLIACIÓN MATEMÁTICAS 4º B ESO</w:t>
      </w:r>
    </w:p>
    <w:p w:rsidR="003C6A5B" w:rsidRPr="003C6A5B" w:rsidRDefault="003C6A5B" w:rsidP="003C6A5B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sz w:val="24"/>
          <w:szCs w:val="24"/>
          <w:lang w:val="es-ES"/>
        </w:rPr>
        <w:t xml:space="preserve">Realiza los siguientes ejercicios con </w:t>
      </w:r>
      <w:proofErr w:type="spellStart"/>
      <w:r>
        <w:rPr>
          <w:rFonts w:ascii="Comic Sans MS" w:hAnsi="Comic Sans MS"/>
          <w:sz w:val="24"/>
          <w:szCs w:val="24"/>
          <w:lang w:val="es-ES"/>
        </w:rPr>
        <w:t>geogebra</w:t>
      </w:r>
      <w:proofErr w:type="spellEnd"/>
      <w:r>
        <w:rPr>
          <w:rFonts w:ascii="Comic Sans MS" w:hAnsi="Comic Sans MS"/>
          <w:sz w:val="24"/>
          <w:szCs w:val="24"/>
          <w:lang w:val="es-ES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  <w:lang w:val="es-ES"/>
        </w:rPr>
        <w:t>posterioremente</w:t>
      </w:r>
      <w:proofErr w:type="spellEnd"/>
      <w:r>
        <w:rPr>
          <w:rFonts w:ascii="Comic Sans MS" w:hAnsi="Comic Sans MS"/>
          <w:sz w:val="24"/>
          <w:szCs w:val="24"/>
          <w:lang w:val="es-ES"/>
        </w:rPr>
        <w:t xml:space="preserve"> inserta la imagen de la función en </w:t>
      </w:r>
      <w:proofErr w:type="spellStart"/>
      <w:r>
        <w:rPr>
          <w:rFonts w:ascii="Comic Sans MS" w:hAnsi="Comic Sans MS"/>
          <w:sz w:val="24"/>
          <w:szCs w:val="24"/>
          <w:lang w:val="es-ES"/>
        </w:rPr>
        <w:t>png</w:t>
      </w:r>
      <w:proofErr w:type="spellEnd"/>
      <w:r>
        <w:rPr>
          <w:rFonts w:ascii="Comic Sans MS" w:hAnsi="Comic Sans MS"/>
          <w:sz w:val="24"/>
          <w:szCs w:val="24"/>
          <w:lang w:val="es-ES"/>
        </w:rPr>
        <w:t xml:space="preserve"> y envíamelo</w:t>
      </w:r>
      <w:r w:rsidR="00364F8A">
        <w:rPr>
          <w:rFonts w:ascii="Comic Sans MS" w:hAnsi="Comic Sans MS"/>
          <w:sz w:val="24"/>
          <w:szCs w:val="24"/>
          <w:lang w:val="es-ES"/>
        </w:rPr>
        <w:t xml:space="preserve"> por correo electrónico o súbelo a la wiki con tu nombre.</w:t>
      </w:r>
    </w:p>
    <w:p w:rsidR="006F7543" w:rsidRDefault="006F7543" w:rsidP="006F7543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>1.</w:t>
      </w:r>
      <w:r>
        <w:rPr>
          <w:rFonts w:ascii="Comic Sans MS" w:hAnsi="Comic Sans MS"/>
          <w:sz w:val="24"/>
          <w:szCs w:val="24"/>
          <w:lang w:val="es-ES"/>
        </w:rPr>
        <w:t>Dibuja la siguiente función a trozos:</w:t>
      </w:r>
    </w:p>
    <w:p w:rsidR="006F7543" w:rsidRDefault="006F7543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s-E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  <w:lang w:val="es-ES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s-E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5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si    x≤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-1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-3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     si      x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&gt;-1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       </m:t>
                  </m:r>
                </m:e>
              </m:eqArr>
            </m:e>
          </m:d>
        </m:oMath>
      </m:oMathPara>
    </w:p>
    <w:p w:rsidR="006F7543" w:rsidRDefault="006F7543" w:rsidP="006F7543">
      <w:pPr>
        <w:jc w:val="center"/>
        <w:rPr>
          <w:rFonts w:ascii="Comic Sans MS" w:hAnsi="Comic Sans MS"/>
          <w:sz w:val="24"/>
          <w:szCs w:val="24"/>
          <w:lang w:val="es-ES"/>
        </w:rPr>
      </w:pPr>
    </w:p>
    <w:p w:rsidR="006F7543" w:rsidRDefault="006F7543" w:rsidP="006F7543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hAnsi="Comic Sans MS"/>
          <w:b/>
          <w:sz w:val="24"/>
          <w:szCs w:val="24"/>
          <w:lang w:val="es-ES"/>
        </w:rPr>
        <w:t xml:space="preserve">2. </w:t>
      </w:r>
      <w:r>
        <w:rPr>
          <w:rFonts w:ascii="Comic Sans MS" w:hAnsi="Comic Sans MS"/>
          <w:sz w:val="24"/>
          <w:szCs w:val="24"/>
          <w:lang w:val="es-ES"/>
        </w:rPr>
        <w:t>Dibuja la siguiente función a trozos:</w:t>
      </w:r>
    </w:p>
    <w:p w:rsidR="006F7543" w:rsidRDefault="006F7543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s-E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  <w:lang w:val="es-ES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s-ES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∓4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x+1    si    x≤-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s-E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s-E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s-ES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-3x-3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     si      x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&gt;-2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       </m:t>
                  </m:r>
                </m:e>
              </m:eqArr>
            </m:e>
          </m:d>
        </m:oMath>
      </m:oMathPara>
    </w:p>
    <w:p w:rsidR="006F7543" w:rsidRDefault="006F7543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w:r>
        <w:rPr>
          <w:rFonts w:ascii="Comic Sans MS" w:eastAsiaTheme="minorEastAsia" w:hAnsi="Comic Sans MS"/>
          <w:sz w:val="24"/>
          <w:szCs w:val="24"/>
          <w:lang w:val="es-ES"/>
        </w:rPr>
        <w:t>Indica los puntos con discontinuidades.</w:t>
      </w:r>
    </w:p>
    <w:p w:rsidR="00462D4F" w:rsidRDefault="00462D4F" w:rsidP="00462D4F">
      <w:pPr>
        <w:jc w:val="center"/>
        <w:rPr>
          <w:rFonts w:ascii="Comic Sans MS" w:eastAsiaTheme="minorEastAsia" w:hAnsi="Comic Sans MS"/>
          <w:sz w:val="24"/>
          <w:szCs w:val="24"/>
          <w:lang w:val="es-ES"/>
        </w:rPr>
      </w:pPr>
    </w:p>
    <w:p w:rsidR="00462D4F" w:rsidRDefault="00462D4F" w:rsidP="006F7543">
      <w:pPr>
        <w:jc w:val="both"/>
        <w:rPr>
          <w:rFonts w:ascii="Comic Sans MS" w:eastAsiaTheme="minorEastAsia" w:hAnsi="Comic Sans MS"/>
          <w:b/>
          <w:sz w:val="24"/>
          <w:szCs w:val="24"/>
          <w:lang w:val="es-ES"/>
        </w:rPr>
      </w:pPr>
    </w:p>
    <w:p w:rsidR="006F7543" w:rsidRDefault="006F7543" w:rsidP="006F7543">
      <w:pPr>
        <w:jc w:val="both"/>
        <w:rPr>
          <w:rFonts w:ascii="Comic Sans MS" w:hAnsi="Comic Sans MS"/>
          <w:sz w:val="24"/>
          <w:szCs w:val="24"/>
          <w:lang w:val="es-ES"/>
        </w:rPr>
      </w:pPr>
      <w:r>
        <w:rPr>
          <w:rFonts w:ascii="Comic Sans MS" w:eastAsiaTheme="minorEastAsia" w:hAnsi="Comic Sans MS"/>
          <w:b/>
          <w:sz w:val="24"/>
          <w:szCs w:val="24"/>
          <w:lang w:val="es-ES"/>
        </w:rPr>
        <w:t>3.</w:t>
      </w:r>
      <w:r w:rsidRPr="006F7543">
        <w:rPr>
          <w:rFonts w:ascii="Comic Sans MS" w:hAnsi="Comic Sans MS"/>
          <w:sz w:val="24"/>
          <w:szCs w:val="24"/>
          <w:lang w:val="es-ES"/>
        </w:rPr>
        <w:t xml:space="preserve"> </w:t>
      </w:r>
      <w:r>
        <w:rPr>
          <w:rFonts w:ascii="Comic Sans MS" w:hAnsi="Comic Sans MS"/>
          <w:sz w:val="24"/>
          <w:szCs w:val="24"/>
          <w:lang w:val="es-ES"/>
        </w:rPr>
        <w:t>Dibuja la siguiente función a trozos:</w:t>
      </w:r>
    </w:p>
    <w:p w:rsidR="006F7543" w:rsidRDefault="006F7543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s-E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  <w:lang w:val="es-ES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  <w:lang w:val="es-E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s-E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+3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x    si    x≤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s-E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     si     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&lt;x&lt;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1/x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si       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    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x≥2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 xml:space="preserve">  </m:t>
                  </m:r>
                </m:e>
              </m:eqArr>
            </m:e>
          </m:d>
          <m:r>
            <w:rPr>
              <w:rFonts w:ascii="Cambria Math" w:hAnsi="Cambria Math"/>
              <w:sz w:val="24"/>
              <w:szCs w:val="24"/>
              <w:lang w:val="es-ES"/>
            </w:rPr>
            <m:t>2</m:t>
          </m:r>
        </m:oMath>
      </m:oMathPara>
    </w:p>
    <w:p w:rsidR="00462D4F" w:rsidRDefault="00462D4F" w:rsidP="006F7543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</w:p>
    <w:p w:rsidR="006F7543" w:rsidRPr="00462D4F" w:rsidRDefault="006F7543" w:rsidP="002C2803">
      <w:pPr>
        <w:jc w:val="center"/>
        <w:rPr>
          <w:rFonts w:ascii="Comic Sans MS" w:eastAsiaTheme="minorEastAsia" w:hAnsi="Comic Sans MS"/>
          <w:sz w:val="24"/>
          <w:szCs w:val="24"/>
          <w:lang w:val="es-ES"/>
        </w:rPr>
      </w:pPr>
    </w:p>
    <w:p w:rsidR="00462D4F" w:rsidRPr="00462D4F" w:rsidRDefault="00462D4F" w:rsidP="00462D4F">
      <w:pPr>
        <w:jc w:val="both"/>
        <w:rPr>
          <w:rFonts w:ascii="Comic Sans MS" w:eastAsiaTheme="minorEastAsia" w:hAnsi="Comic Sans MS"/>
          <w:sz w:val="24"/>
          <w:szCs w:val="24"/>
          <w:lang w:val="es-ES"/>
        </w:rPr>
      </w:pPr>
      <w:r w:rsidRPr="00462D4F">
        <w:rPr>
          <w:rFonts w:ascii="Comic Sans MS" w:eastAsiaTheme="minorEastAsia" w:hAnsi="Comic Sans MS"/>
          <w:sz w:val="24"/>
          <w:szCs w:val="24"/>
          <w:lang w:val="es-ES"/>
        </w:rPr>
        <w:t>Indica sus discontinuidades</w:t>
      </w:r>
    </w:p>
    <w:p w:rsidR="003D0B51" w:rsidRPr="00364F8A" w:rsidRDefault="00462D4F" w:rsidP="00462D4F">
      <w:pPr>
        <w:jc w:val="both"/>
        <w:rPr>
          <w:rFonts w:ascii="Comic Sans MS" w:eastAsiaTheme="minorEastAsia" w:hAnsi="Comic Sans MS"/>
          <w:lang w:val="es-ES"/>
        </w:rPr>
      </w:pPr>
      <w:r>
        <w:rPr>
          <w:rFonts w:ascii="Comic Sans MS" w:eastAsiaTheme="minorEastAsia" w:hAnsi="Comic Sans MS"/>
          <w:b/>
          <w:sz w:val="24"/>
          <w:szCs w:val="24"/>
          <w:lang w:val="es-ES"/>
        </w:rPr>
        <w:t>4.</w:t>
      </w:r>
      <w:r w:rsidR="00364F8A">
        <w:rPr>
          <w:rFonts w:ascii="Comic Sans MS" w:eastAsiaTheme="minorEastAsia" w:hAnsi="Comic Sans MS"/>
          <w:sz w:val="24"/>
          <w:szCs w:val="24"/>
          <w:lang w:val="es-ES"/>
        </w:rPr>
        <w:t xml:space="preserve">Escribe la ecuación de las siguientes funciones usando </w:t>
      </w:r>
      <w:proofErr w:type="spellStart"/>
      <w:r w:rsidR="00364F8A">
        <w:rPr>
          <w:rFonts w:ascii="Comic Sans MS" w:eastAsiaTheme="minorEastAsia" w:hAnsi="Comic Sans MS"/>
          <w:sz w:val="24"/>
          <w:szCs w:val="24"/>
          <w:lang w:val="es-ES"/>
        </w:rPr>
        <w:t>geogebra</w:t>
      </w:r>
      <w:proofErr w:type="spellEnd"/>
      <w:r w:rsidR="00364F8A">
        <w:rPr>
          <w:rFonts w:ascii="Comic Sans MS" w:eastAsiaTheme="minorEastAsia" w:hAnsi="Comic Sans MS"/>
          <w:sz w:val="24"/>
          <w:szCs w:val="24"/>
          <w:lang w:val="es-ES"/>
        </w:rPr>
        <w:t>:</w:t>
      </w:r>
    </w:p>
    <w:tbl>
      <w:tblPr>
        <w:tblStyle w:val="Tablaconcuadrcula"/>
        <w:tblW w:w="12948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96"/>
        <w:gridCol w:w="3676"/>
        <w:gridCol w:w="5576"/>
      </w:tblGrid>
      <w:tr w:rsidR="002C2803" w:rsidTr="00EF3522">
        <w:trPr>
          <w:trHeight w:val="2958"/>
        </w:trPr>
        <w:tc>
          <w:tcPr>
            <w:tcW w:w="3696" w:type="dxa"/>
          </w:tcPr>
          <w:p w:rsidR="002C2803" w:rsidRDefault="00364F8A" w:rsidP="00462D4F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  <w:r w:rsidRPr="00364F8A"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  <w:drawing>
                <wp:inline distT="0" distB="0" distL="0" distR="0">
                  <wp:extent cx="2147416" cy="1828800"/>
                  <wp:effectExtent l="19050" t="0" r="5234" b="0"/>
                  <wp:docPr id="27" name="17 Imagen" descr="graficaex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aexp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989" cy="1828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6" w:type="dxa"/>
          </w:tcPr>
          <w:p w:rsidR="002C2803" w:rsidRDefault="00364F8A" w:rsidP="00364F8A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  <w:r w:rsidRPr="00364F8A"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  <w:drawing>
                <wp:inline distT="0" distB="0" distL="0" distR="0">
                  <wp:extent cx="1864136" cy="1647825"/>
                  <wp:effectExtent l="19050" t="0" r="2764" b="0"/>
                  <wp:docPr id="26" name="16 Imagen" descr="graficahip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ahiperb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546" cy="1648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76" w:type="dxa"/>
          </w:tcPr>
          <w:p w:rsidR="002C2803" w:rsidRDefault="002C2803" w:rsidP="00462D4F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</w:p>
          <w:p w:rsidR="002C2803" w:rsidRDefault="00364F8A" w:rsidP="00462D4F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  <w:r w:rsidRPr="00364F8A"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  <w:drawing>
                <wp:inline distT="0" distB="0" distL="0" distR="0">
                  <wp:extent cx="2151892" cy="2505461"/>
                  <wp:effectExtent l="19050" t="0" r="758" b="0"/>
                  <wp:docPr id="29" name="27 Imagen" descr="graficaparab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aparab3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1892" cy="2505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803" w:rsidTr="00EF3522">
        <w:tc>
          <w:tcPr>
            <w:tcW w:w="3696" w:type="dxa"/>
          </w:tcPr>
          <w:p w:rsidR="002C2803" w:rsidRDefault="002C2803" w:rsidP="00462D4F">
            <w:pPr>
              <w:jc w:val="both"/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</w:pPr>
          </w:p>
        </w:tc>
        <w:tc>
          <w:tcPr>
            <w:tcW w:w="3676" w:type="dxa"/>
          </w:tcPr>
          <w:p w:rsidR="002C2803" w:rsidRDefault="002C2803" w:rsidP="00462D4F">
            <w:pPr>
              <w:jc w:val="both"/>
              <w:rPr>
                <w:rFonts w:ascii="Comic Sans MS" w:eastAsiaTheme="minorEastAsia" w:hAnsi="Comic Sans MS"/>
                <w:b/>
                <w:noProof/>
                <w:sz w:val="24"/>
                <w:szCs w:val="24"/>
                <w:lang w:val="es-ES" w:eastAsia="es-ES"/>
              </w:rPr>
            </w:pPr>
          </w:p>
        </w:tc>
        <w:tc>
          <w:tcPr>
            <w:tcW w:w="5576" w:type="dxa"/>
          </w:tcPr>
          <w:p w:rsidR="002C2803" w:rsidRDefault="002C2803" w:rsidP="00462D4F">
            <w:pPr>
              <w:jc w:val="both"/>
              <w:rPr>
                <w:rFonts w:ascii="Comic Sans MS" w:eastAsiaTheme="minorEastAsia" w:hAnsi="Comic Sans MS"/>
                <w:b/>
                <w:sz w:val="24"/>
                <w:szCs w:val="24"/>
                <w:lang w:val="es-ES"/>
              </w:rPr>
            </w:pPr>
          </w:p>
        </w:tc>
      </w:tr>
    </w:tbl>
    <w:p w:rsidR="002C2803" w:rsidRPr="003D0B51" w:rsidRDefault="002C2803" w:rsidP="00462D4F">
      <w:pPr>
        <w:jc w:val="both"/>
        <w:rPr>
          <w:rFonts w:ascii="Comic Sans MS" w:eastAsiaTheme="minorEastAsia" w:hAnsi="Comic Sans MS"/>
          <w:b/>
          <w:sz w:val="24"/>
          <w:szCs w:val="24"/>
          <w:lang w:val="es-ES"/>
        </w:rPr>
      </w:pPr>
    </w:p>
    <w:sectPr w:rsidR="002C2803" w:rsidRPr="003D0B51" w:rsidSect="009D01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7543"/>
    <w:rsid w:val="002C2803"/>
    <w:rsid w:val="00364F8A"/>
    <w:rsid w:val="003C6A5B"/>
    <w:rsid w:val="003D0B51"/>
    <w:rsid w:val="00462D4F"/>
    <w:rsid w:val="005E33AB"/>
    <w:rsid w:val="006F7543"/>
    <w:rsid w:val="00950B4E"/>
    <w:rsid w:val="009D01FB"/>
    <w:rsid w:val="00AF6045"/>
    <w:rsid w:val="00BE7B24"/>
    <w:rsid w:val="00EF3522"/>
    <w:rsid w:val="00FD6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1F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F7543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754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543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uiPriority w:val="59"/>
    <w:rsid w:val="002C2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Hermanas Sardina</dc:creator>
  <cp:lastModifiedBy>Hermanas Sardina</cp:lastModifiedBy>
  <cp:revision>2</cp:revision>
  <dcterms:created xsi:type="dcterms:W3CDTF">2012-05-27T19:48:00Z</dcterms:created>
  <dcterms:modified xsi:type="dcterms:W3CDTF">2012-05-27T19:48:00Z</dcterms:modified>
</cp:coreProperties>
</file>